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C1" w:rsidRPr="00B27CBB" w:rsidRDefault="00B27CBB">
      <w:pPr>
        <w:rPr>
          <w:b/>
          <w:sz w:val="40"/>
          <w:szCs w:val="40"/>
          <w:u w:val="single"/>
        </w:rPr>
      </w:pPr>
      <w:r w:rsidRPr="00B27CBB">
        <w:rPr>
          <w:b/>
          <w:sz w:val="40"/>
          <w:szCs w:val="40"/>
          <w:u w:val="single"/>
        </w:rPr>
        <w:t>Belangrijk bericht aan de ouders</w:t>
      </w:r>
      <w:bookmarkStart w:id="0" w:name="_GoBack"/>
      <w:bookmarkEnd w:id="0"/>
    </w:p>
    <w:p w:rsidR="00B27CBB" w:rsidRDefault="00B27CBB">
      <w:pPr>
        <w:rPr>
          <w:sz w:val="24"/>
          <w:szCs w:val="24"/>
        </w:rPr>
      </w:pPr>
      <w:r>
        <w:rPr>
          <w:sz w:val="24"/>
          <w:szCs w:val="24"/>
        </w:rPr>
        <w:t xml:space="preserve">Onze club, </w:t>
      </w:r>
      <w:r w:rsidRPr="00B27CBB">
        <w:rPr>
          <w:color w:val="FF0000"/>
          <w:sz w:val="24"/>
          <w:szCs w:val="24"/>
        </w:rPr>
        <w:t>TTC Ethiek</w:t>
      </w:r>
      <w:r w:rsidRPr="00B27CBB">
        <w:rPr>
          <w:sz w:val="24"/>
          <w:szCs w:val="24"/>
        </w:rPr>
        <w:t xml:space="preserve">, </w:t>
      </w:r>
      <w:r>
        <w:rPr>
          <w:sz w:val="24"/>
          <w:szCs w:val="24"/>
        </w:rPr>
        <w:t>wil in de eerste plaats sport organiseren, maar als bestuur hebben wij heel wat andere verantwoordelijkheden. Zo vinden wij het onze plicht ervoor te zorgen dat uw kind zich goed voelt en kan sporten in een veilige omgeving. Dat doen we bijvoorbeeld door de kleedkamers netjes te houden, door het materiaal te onderhouden, door diverse evenementen te organiseren, door een fijne sfeer te creëren in onze club,… Maar ook door kordaat NEE te zeggen tegen pesten, racisme, geweld of ongepast seksueel gedrag. Dat laatste puntje kwam de laatste tijd veelvuldig in het nieuws, dus hadden wij daarover graag een woordje uitleg gegeven.</w:t>
      </w:r>
    </w:p>
    <w:p w:rsidR="00B27CBB" w:rsidRDefault="00B27CBB">
      <w:pPr>
        <w:rPr>
          <w:sz w:val="24"/>
          <w:szCs w:val="24"/>
        </w:rPr>
      </w:pPr>
      <w:r>
        <w:rPr>
          <w:sz w:val="24"/>
          <w:szCs w:val="24"/>
        </w:rPr>
        <w:t xml:space="preserve">Voor jongeren is het niet vanzelfsprekend om grenzen aan te geven op het gebied van lichamelijkheid en seksualiteit. Zij maken een groeiproces door en ontdekken intussen hoe mensen met elkaar (moeten) omgaan. Thuis, op school, van elkaar of via de media leren ze wat kan en wat niet kan. Ook de sport moet een omgeving zijn waar kinderen en jongeren leuke dingen doen met leeftijdsgenoten, waar ze zich lichamelijk en geestelijk kunnen uitleven en ontwikkelen. De maatschappij aanvaardt niet dat ze te maken krijgen met (seksueel) grensoverschrijdend gedrag, in welke vorm dan ook. U beschermt uw kind en u verwacht – terecht uiteraard – dat alle andere volwassenen dat ook doen. </w:t>
      </w:r>
    </w:p>
    <w:p w:rsidR="00B27CBB" w:rsidRDefault="00B27CBB">
      <w:pPr>
        <w:rPr>
          <w:sz w:val="24"/>
          <w:szCs w:val="24"/>
        </w:rPr>
      </w:pPr>
      <w:r>
        <w:rPr>
          <w:sz w:val="24"/>
          <w:szCs w:val="24"/>
        </w:rPr>
        <w:t xml:space="preserve">Onze club, </w:t>
      </w:r>
      <w:r w:rsidRPr="00B27CBB">
        <w:rPr>
          <w:color w:val="FF0000"/>
          <w:sz w:val="24"/>
          <w:szCs w:val="24"/>
        </w:rPr>
        <w:t>TTC Ethiek</w:t>
      </w:r>
      <w:r>
        <w:rPr>
          <w:sz w:val="24"/>
          <w:szCs w:val="24"/>
        </w:rPr>
        <w:t xml:space="preserve">, is zich bewust van de noodzaak om kinderen en jongeren te beschermen tegen gedrag dat hun lichamelijk of seksueel welzijn kan aantasten. We hebben het daarmee </w:t>
      </w:r>
      <w:r w:rsidR="001A764A">
        <w:rPr>
          <w:sz w:val="24"/>
          <w:szCs w:val="24"/>
        </w:rPr>
        <w:t>zowel over het gedrag van jongeren als van volwassenen. Daarom maken wij duidelijke afspraken met trainers en begeleiders. En hebben we ook gedragsregels, onder meer over kleedkamers, douches en individuele trainingen. Ook voor stages zijn er duidelijke afspraken.</w:t>
      </w:r>
    </w:p>
    <w:p w:rsidR="001A764A" w:rsidRDefault="001A764A">
      <w:pPr>
        <w:rPr>
          <w:sz w:val="24"/>
          <w:szCs w:val="24"/>
        </w:rPr>
      </w:pPr>
      <w:r>
        <w:rPr>
          <w:sz w:val="24"/>
          <w:szCs w:val="24"/>
        </w:rPr>
        <w:t xml:space="preserve">Bovendien proberen we een sfeer te scheppen die jonge sporters helpt om te praten als ze een vraag of probleem hebben, ook wanneer het over zeer delicate zaken gaat. Zij kunnen hiervoor terecht bij ons aanspreekpunt </w:t>
      </w:r>
      <w:r w:rsidRPr="001A764A">
        <w:rPr>
          <w:color w:val="FF0000"/>
          <w:sz w:val="24"/>
          <w:szCs w:val="24"/>
        </w:rPr>
        <w:t>Mr./Mevr. Ethiek</w:t>
      </w:r>
      <w:r>
        <w:rPr>
          <w:color w:val="FF0000"/>
          <w:sz w:val="24"/>
          <w:szCs w:val="24"/>
        </w:rPr>
        <w:t xml:space="preserve">. </w:t>
      </w:r>
      <w:r w:rsidRPr="001A764A">
        <w:rPr>
          <w:sz w:val="24"/>
          <w:szCs w:val="24"/>
        </w:rPr>
        <w:t>Voor alle vragen</w:t>
      </w:r>
      <w:r>
        <w:rPr>
          <w:sz w:val="24"/>
          <w:szCs w:val="24"/>
        </w:rPr>
        <w:t xml:space="preserve"> en meldingen in verband met lichamelijk en seksueel welzijn kan u dan ook daar terecht. Uiteraard zijn ook de bestuursleden steeds bereid om u verder te helpen.</w:t>
      </w:r>
    </w:p>
    <w:p w:rsidR="001A764A" w:rsidRDefault="001A764A">
      <w:pPr>
        <w:rPr>
          <w:sz w:val="24"/>
          <w:szCs w:val="24"/>
        </w:rPr>
      </w:pPr>
      <w:r>
        <w:rPr>
          <w:sz w:val="24"/>
          <w:szCs w:val="24"/>
        </w:rPr>
        <w:t>We willen u zeker niet ongerust maken, beste ouders, maar we beseffen allemaal dat seksueel geweld of ander grensoverschrijdend gedrag overal kan optreden, dus ook in onze sport. Daarom informeren wij u over onze aanpak, in de overtuiging dat voorkomen beter is dan genezen. Mocht u zelf vragen, opmerkingen of suggesties hebben, aarzel dan niet om ons aanspreekpunt of iemand van het bestuur aan te spreken.</w:t>
      </w:r>
    </w:p>
    <w:p w:rsidR="001A764A" w:rsidRDefault="001A764A">
      <w:pPr>
        <w:rPr>
          <w:sz w:val="24"/>
          <w:szCs w:val="24"/>
        </w:rPr>
      </w:pPr>
      <w:r>
        <w:rPr>
          <w:sz w:val="24"/>
          <w:szCs w:val="24"/>
        </w:rPr>
        <w:t>Ook binnen de federatie zelf is een aanspreekpunt aangeduid. Ook daar kan u steeds terecht.</w:t>
      </w:r>
    </w:p>
    <w:p w:rsidR="001A764A" w:rsidRDefault="001A764A">
      <w:pPr>
        <w:rPr>
          <w:sz w:val="24"/>
          <w:szCs w:val="24"/>
        </w:rPr>
      </w:pPr>
      <w:r>
        <w:rPr>
          <w:sz w:val="24"/>
          <w:szCs w:val="24"/>
        </w:rPr>
        <w:t>Samen houden we het veilig. Onze jonge sporters verdienen dat !</w:t>
      </w:r>
    </w:p>
    <w:p w:rsidR="001A764A" w:rsidRPr="00B27CBB" w:rsidRDefault="001A764A">
      <w:pPr>
        <w:rPr>
          <w:sz w:val="24"/>
          <w:szCs w:val="24"/>
        </w:rPr>
      </w:pPr>
      <w:r>
        <w:rPr>
          <w:sz w:val="24"/>
          <w:szCs w:val="24"/>
        </w:rPr>
        <w:t>Het bestuur.</w:t>
      </w:r>
    </w:p>
    <w:sectPr w:rsidR="001A764A" w:rsidRPr="00B27CBB" w:rsidSect="007C2FE3">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BB"/>
    <w:rsid w:val="001A764A"/>
    <w:rsid w:val="003B32C1"/>
    <w:rsid w:val="007C2FE3"/>
    <w:rsid w:val="00B27C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FA23-5B61-420D-9C04-B3D2538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431</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Noppe</dc:creator>
  <cp:keywords/>
  <dc:description/>
  <cp:lastModifiedBy>Frederik Noppe</cp:lastModifiedBy>
  <cp:revision>2</cp:revision>
  <dcterms:created xsi:type="dcterms:W3CDTF">2018-03-15T15:41:00Z</dcterms:created>
  <dcterms:modified xsi:type="dcterms:W3CDTF">2018-03-15T16:05:00Z</dcterms:modified>
</cp:coreProperties>
</file>